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dome@madona.lv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proofErr w:type="gramStart"/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.gada</w:t>
      </w:r>
      <w:proofErr w:type="gramEnd"/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9336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17.februārī</w:t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0065D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9D4B98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63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D5185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5871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19336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19336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Nr.4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9D4B9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9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8E3DE3" w:rsidRDefault="008E3DE3" w:rsidP="008E3DE3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</w:p>
    <w:p w:rsidR="009D4B98" w:rsidRPr="009D4B98" w:rsidRDefault="00D315D9" w:rsidP="009D4B9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 w:bidi="lo-LA"/>
        </w:rPr>
      </w:pPr>
      <w:r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Sporta deju kluba</w:t>
      </w:r>
      <w:r w:rsidR="009D4B98" w:rsidRPr="009D4B98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“RONDO” atbrīvošanu no telpu nomas maksas deju festivāla “MADONAS VALSIS– 2020” norisei</w:t>
      </w:r>
    </w:p>
    <w:p w:rsidR="009D4B98" w:rsidRPr="009D4B98" w:rsidRDefault="009D4B98" w:rsidP="009D4B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9D4B98" w:rsidRPr="009D4B98" w:rsidRDefault="009D4B98" w:rsidP="009D4B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pašvaldība </w:t>
      </w:r>
      <w:proofErr w:type="gramStart"/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</w:t>
      </w:r>
      <w:proofErr w:type="gramEnd"/>
      <w:r w:rsidR="00D315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28.oktobrī ir saņēmusi Sporta deju kluba</w:t>
      </w:r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“RONDO” vadītāja Arta Birka iesniegumu (reģistrēts Madonas novada pašvaldībā ar </w:t>
      </w:r>
      <w:proofErr w:type="spellStart"/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>Nr.MNP</w:t>
      </w:r>
      <w:proofErr w:type="spellEnd"/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>/2.1.3.1/19/3619) ar lūgumu finansiāli atbalstīt un atbrīvot no telpu nomas maksas Madonas pilsētas sporta centru deju festivāla “MADONAS VALSIS - 2020” norisei 2020.gada 22.februārī.</w:t>
      </w:r>
    </w:p>
    <w:p w:rsidR="009D4B98" w:rsidRPr="009D4B98" w:rsidRDefault="009D4B98" w:rsidP="009D4B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pašvaldība </w:t>
      </w:r>
      <w:proofErr w:type="gramStart"/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</w:t>
      </w:r>
      <w:proofErr w:type="gramEnd"/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apstiprinātajā budžetā pasākumu atbalstījusi ar EUR 2000,00 (divi tūkstoši </w:t>
      </w:r>
      <w:proofErr w:type="spellStart"/>
      <w:r w:rsidRPr="009D4B9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>) lielu līdzfinansējumu medaļu un kausu iegādei, kā arī gaismu u.c. tehniskā aprīkojuma nomai.</w:t>
      </w:r>
    </w:p>
    <w:p w:rsidR="009D4B98" w:rsidRPr="009D4B98" w:rsidRDefault="009D4B98" w:rsidP="009D4B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pilsētas sporta centra telpu izmantošanas nomas maksa par vienu dienu līdz 1000 apmeklētāju – EUR 424,71 (četri simti divdesmit četri </w:t>
      </w:r>
      <w:proofErr w:type="spellStart"/>
      <w:r w:rsidRPr="009D4B9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71 cents) t.sk. PVN. </w:t>
      </w:r>
    </w:p>
    <w:p w:rsidR="009D4B98" w:rsidRPr="009D4B98" w:rsidRDefault="009D4B98" w:rsidP="009D4B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Jautājums skatīts 13.02.2020. Kultūras un sporta jautājumu komitejā.</w:t>
      </w:r>
    </w:p>
    <w:p w:rsidR="00A17DFC" w:rsidRPr="000F6093" w:rsidRDefault="009D4B98" w:rsidP="00A17DF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Noklausījusies sniegto informāciju, </w:t>
      </w:r>
      <w:r w:rsidRPr="009D4B98">
        <w:rPr>
          <w:rFonts w:ascii="Times New Roman" w:eastAsia="Calibri" w:hAnsi="Times New Roman" w:cs="Times New Roman"/>
          <w:sz w:val="24"/>
          <w:szCs w:val="24"/>
        </w:rPr>
        <w:t xml:space="preserve">ņemot vērā 17.02.2020. Finanšu un attīstības komitejas atzinumu, </w:t>
      </w:r>
      <w:r w:rsidR="00A17DFC" w:rsidRPr="000F60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atklāti balsojot</w:t>
      </w:r>
      <w:r w:rsidR="00A17DFC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:</w:t>
      </w:r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A1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PAR – 12</w:t>
      </w:r>
      <w:r w:rsidR="00A17DFC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proofErr w:type="gramStart"/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</w:t>
      </w:r>
      <w:proofErr w:type="gramEnd"/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Agris </w:t>
      </w:r>
      <w:proofErr w:type="spellStart"/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Lungevičs</w:t>
      </w:r>
      <w:proofErr w:type="spellEnd"/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Zigfrīds Gora, Ivars Miķelsons, </w:t>
      </w:r>
      <w:r w:rsidR="00A17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Andrejs </w:t>
      </w:r>
      <w:proofErr w:type="spellStart"/>
      <w:r w:rsidR="00A17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Ceļapīters</w:t>
      </w:r>
      <w:proofErr w:type="spellEnd"/>
      <w:r w:rsidR="00A17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Andris Dombrovskis, </w:t>
      </w:r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Antra </w:t>
      </w:r>
      <w:proofErr w:type="spellStart"/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Gotlaufa</w:t>
      </w:r>
      <w:proofErr w:type="spellEnd"/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A17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Artūrs </w:t>
      </w:r>
      <w:proofErr w:type="spellStart"/>
      <w:r w:rsidR="00A17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Grandāns</w:t>
      </w:r>
      <w:proofErr w:type="spellEnd"/>
      <w:r w:rsidR="00A17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Gunārs Ikaunieks, Andris Sakne, Rihards Saulītis, Aleksandrs Šrubs, Gatis Teilis), </w:t>
      </w:r>
      <w:r w:rsidR="00A17DFC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PRET – </w:t>
      </w:r>
      <w:r w:rsidR="00A1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NAV</w:t>
      </w:r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A17DFC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ATTURAS – </w:t>
      </w:r>
      <w:r w:rsidR="00A17D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NAV</w:t>
      </w:r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="00A17DFC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A17DFC"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Madonas novada pašvaldības dome</w:t>
      </w:r>
      <w:r w:rsidR="00A17DFC"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NOLEMJ:</w:t>
      </w:r>
    </w:p>
    <w:p w:rsidR="009D4B98" w:rsidRPr="009D4B98" w:rsidRDefault="009D4B98" w:rsidP="009D4B9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9D4B98" w:rsidRPr="009D4B98" w:rsidRDefault="00D315D9" w:rsidP="009D4B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Atbrīvot Sporta deju klubu </w:t>
      </w:r>
      <w:bookmarkStart w:id="0" w:name="_GoBack"/>
      <w:bookmarkEnd w:id="0"/>
      <w:r w:rsidR="009D4B98"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”RONDO” no telpu nomas maksas par Madonas sporta centra telpu izmantošanu deju festivāla “MADONAS </w:t>
      </w:r>
      <w:r w:rsidR="009D4B98" w:rsidRPr="009D4B98">
        <w:rPr>
          <w:rFonts w:ascii="Times New Roman" w:eastAsia="Times New Roman" w:hAnsi="Times New Roman" w:cs="Times New Roman"/>
          <w:caps/>
          <w:sz w:val="24"/>
          <w:szCs w:val="24"/>
          <w:lang w:eastAsia="lv-LV"/>
        </w:rPr>
        <w:t>valsis</w:t>
      </w:r>
      <w:r w:rsidR="009D4B98"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2020” norisei </w:t>
      </w:r>
      <w:proofErr w:type="gramStart"/>
      <w:r w:rsidR="009D4B98"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</w:t>
      </w:r>
      <w:proofErr w:type="gramEnd"/>
      <w:r w:rsidR="009D4B98"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22.februārī. Aprēķinātie telpu nomas neieņemtie ienākumi sastāda EUR 424,71 (četri simti divdesmit četri </w:t>
      </w:r>
      <w:proofErr w:type="spellStart"/>
      <w:r w:rsidR="009D4B98" w:rsidRPr="009D4B9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="009D4B98" w:rsidRPr="009D4B98">
        <w:rPr>
          <w:rFonts w:ascii="Times New Roman" w:eastAsia="Times New Roman" w:hAnsi="Times New Roman" w:cs="Times New Roman"/>
          <w:sz w:val="24"/>
          <w:szCs w:val="24"/>
          <w:lang w:eastAsia="lv-LV"/>
        </w:rPr>
        <w:t>, 71 cents) t.sk. PVN.</w:t>
      </w:r>
    </w:p>
    <w:p w:rsidR="009D4B98" w:rsidRPr="009D4B98" w:rsidRDefault="009D4B98" w:rsidP="009D4B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</w:p>
    <w:p w:rsidR="009D4B98" w:rsidRDefault="009D4B98" w:rsidP="0034473F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7B2B73" w:rsidRPr="000F6093" w:rsidRDefault="007B2B73" w:rsidP="000F609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60322C" w:rsidRDefault="00DA4341" w:rsidP="000F609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Domes p</w:t>
      </w:r>
      <w:r w:rsidR="004B2A20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riekšsēdētājs</w:t>
      </w:r>
      <w:r w:rsidR="004B2A20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35430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35430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35430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141977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D5B49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13D74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13D74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="00213D74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proofErr w:type="spellStart"/>
      <w:proofErr w:type="gramEnd"/>
      <w:r w:rsidR="00334DFE"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A.Lungevičs</w:t>
      </w:r>
      <w:proofErr w:type="spellEnd"/>
    </w:p>
    <w:p w:rsidR="007B2B73" w:rsidRDefault="007B2B73" w:rsidP="000F609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17DFC" w:rsidRDefault="00A17DFC" w:rsidP="000F609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17DFC" w:rsidRDefault="00A17DFC" w:rsidP="000F609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17DFC" w:rsidRPr="009D4B98" w:rsidRDefault="00A17DFC" w:rsidP="00A17DF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proofErr w:type="spellStart"/>
      <w:r w:rsidRPr="009D4B9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D.Torstere</w:t>
      </w:r>
      <w:proofErr w:type="spellEnd"/>
      <w:r w:rsidRPr="009D4B9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64860579</w:t>
      </w:r>
    </w:p>
    <w:p w:rsidR="001B03CF" w:rsidRPr="0034473F" w:rsidRDefault="001B03CF" w:rsidP="00A17D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 w:bidi="lo-LA"/>
        </w:rPr>
      </w:pPr>
    </w:p>
    <w:sectPr w:rsidR="001B03CF" w:rsidRPr="0034473F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9ADE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C832C69"/>
    <w:multiLevelType w:val="hybridMultilevel"/>
    <w:tmpl w:val="4F388114"/>
    <w:lvl w:ilvl="0" w:tplc="77487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FB49D6"/>
    <w:multiLevelType w:val="hybridMultilevel"/>
    <w:tmpl w:val="C6FE98DE"/>
    <w:lvl w:ilvl="0" w:tplc="309086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C915D0"/>
    <w:multiLevelType w:val="hybridMultilevel"/>
    <w:tmpl w:val="055E3E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02C7C"/>
    <w:multiLevelType w:val="multilevel"/>
    <w:tmpl w:val="890645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7" w:hanging="4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14F65754"/>
    <w:multiLevelType w:val="multilevel"/>
    <w:tmpl w:val="E08E5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50347C1"/>
    <w:multiLevelType w:val="multilevel"/>
    <w:tmpl w:val="890645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1347" w:hanging="4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9" w15:restartNumberingAfterBreak="0">
    <w:nsid w:val="16A56D4D"/>
    <w:multiLevelType w:val="hybridMultilevel"/>
    <w:tmpl w:val="2EB40480"/>
    <w:lvl w:ilvl="0" w:tplc="E3E8DB7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6B0B74"/>
    <w:multiLevelType w:val="hybridMultilevel"/>
    <w:tmpl w:val="86DAD78A"/>
    <w:lvl w:ilvl="0" w:tplc="144C21A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ED61F2"/>
    <w:multiLevelType w:val="hybridMultilevel"/>
    <w:tmpl w:val="9D1A742C"/>
    <w:lvl w:ilvl="0" w:tplc="042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8FC11C6"/>
    <w:multiLevelType w:val="hybridMultilevel"/>
    <w:tmpl w:val="118EC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46BE4"/>
    <w:multiLevelType w:val="multilevel"/>
    <w:tmpl w:val="FA38E0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C3B0A45"/>
    <w:multiLevelType w:val="hybridMultilevel"/>
    <w:tmpl w:val="D3BA26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A032C"/>
    <w:multiLevelType w:val="hybridMultilevel"/>
    <w:tmpl w:val="CA3A8D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5363B"/>
    <w:multiLevelType w:val="hybridMultilevel"/>
    <w:tmpl w:val="462A4B12"/>
    <w:lvl w:ilvl="0" w:tplc="0BC02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99103C"/>
    <w:multiLevelType w:val="multilevel"/>
    <w:tmpl w:val="E7684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A531C1A"/>
    <w:multiLevelType w:val="hybridMultilevel"/>
    <w:tmpl w:val="D51C20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E3FA4"/>
    <w:multiLevelType w:val="hybridMultilevel"/>
    <w:tmpl w:val="60A618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D2722"/>
    <w:multiLevelType w:val="hybridMultilevel"/>
    <w:tmpl w:val="2098A8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04967"/>
    <w:multiLevelType w:val="hybridMultilevel"/>
    <w:tmpl w:val="71B8281C"/>
    <w:lvl w:ilvl="0" w:tplc="7D7C5E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61B9F"/>
    <w:multiLevelType w:val="hybridMultilevel"/>
    <w:tmpl w:val="D00873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C5FC9"/>
    <w:multiLevelType w:val="hybridMultilevel"/>
    <w:tmpl w:val="127EB7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221B7"/>
    <w:multiLevelType w:val="hybridMultilevel"/>
    <w:tmpl w:val="3BE42B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D758F"/>
    <w:multiLevelType w:val="multilevel"/>
    <w:tmpl w:val="5D1A21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79BE3CE0"/>
    <w:multiLevelType w:val="hybridMultilevel"/>
    <w:tmpl w:val="BEBA8E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012A4"/>
    <w:multiLevelType w:val="hybridMultilevel"/>
    <w:tmpl w:val="3AC28F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303B18"/>
    <w:multiLevelType w:val="hybridMultilevel"/>
    <w:tmpl w:val="A92C7E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22"/>
  </w:num>
  <w:num w:numId="11">
    <w:abstractNumId w:val="14"/>
  </w:num>
  <w:num w:numId="12">
    <w:abstractNumId w:val="7"/>
  </w:num>
  <w:num w:numId="13">
    <w:abstractNumId w:val="24"/>
  </w:num>
  <w:num w:numId="14">
    <w:abstractNumId w:val="29"/>
  </w:num>
  <w:num w:numId="15">
    <w:abstractNumId w:val="28"/>
  </w:num>
  <w:num w:numId="16">
    <w:abstractNumId w:val="23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1"/>
  </w:num>
  <w:num w:numId="27">
    <w:abstractNumId w:val="9"/>
  </w:num>
  <w:num w:numId="28">
    <w:abstractNumId w:val="4"/>
  </w:num>
  <w:num w:numId="29">
    <w:abstractNumId w:val="0"/>
  </w:num>
  <w:num w:numId="30">
    <w:abstractNumId w:val="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143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952"/>
    <w:rsid w:val="001211B8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78C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BC8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369D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3365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725D"/>
    <w:rsid w:val="001E7268"/>
    <w:rsid w:val="001E7416"/>
    <w:rsid w:val="001E7D7B"/>
    <w:rsid w:val="001F0F22"/>
    <w:rsid w:val="001F1163"/>
    <w:rsid w:val="001F15DE"/>
    <w:rsid w:val="001F3D8B"/>
    <w:rsid w:val="001F4B21"/>
    <w:rsid w:val="001F4C80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27A04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32E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2FFB"/>
    <w:rsid w:val="002A3680"/>
    <w:rsid w:val="002A44CE"/>
    <w:rsid w:val="002A525E"/>
    <w:rsid w:val="002A55CD"/>
    <w:rsid w:val="002A578A"/>
    <w:rsid w:val="002A59D4"/>
    <w:rsid w:val="002A5A80"/>
    <w:rsid w:val="002B096E"/>
    <w:rsid w:val="002B0FFD"/>
    <w:rsid w:val="002B2153"/>
    <w:rsid w:val="002B2998"/>
    <w:rsid w:val="002B3514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4835"/>
    <w:rsid w:val="002C52DD"/>
    <w:rsid w:val="002C59DE"/>
    <w:rsid w:val="002C6279"/>
    <w:rsid w:val="002C699E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599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17A1F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AEE"/>
    <w:rsid w:val="003941E7"/>
    <w:rsid w:val="003949F5"/>
    <w:rsid w:val="003953FF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43D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3F710B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618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080E"/>
    <w:rsid w:val="004213AF"/>
    <w:rsid w:val="0042239A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AAE"/>
    <w:rsid w:val="00445FE7"/>
    <w:rsid w:val="00446FF0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2FAB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25AF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994"/>
    <w:rsid w:val="004D6DDB"/>
    <w:rsid w:val="004D7B8E"/>
    <w:rsid w:val="004E0DDD"/>
    <w:rsid w:val="004E1C25"/>
    <w:rsid w:val="004E3499"/>
    <w:rsid w:val="004E39EE"/>
    <w:rsid w:val="004E3E10"/>
    <w:rsid w:val="004E40A5"/>
    <w:rsid w:val="004E48FF"/>
    <w:rsid w:val="004E4C33"/>
    <w:rsid w:val="004E5629"/>
    <w:rsid w:val="004E6C3A"/>
    <w:rsid w:val="004F0418"/>
    <w:rsid w:val="004F13E7"/>
    <w:rsid w:val="004F183F"/>
    <w:rsid w:val="004F18FB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3B34"/>
    <w:rsid w:val="00504A3D"/>
    <w:rsid w:val="00504A54"/>
    <w:rsid w:val="005052E1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511C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9B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4E9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469"/>
    <w:rsid w:val="0063290F"/>
    <w:rsid w:val="006335CB"/>
    <w:rsid w:val="00633BC5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41AB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6CD"/>
    <w:rsid w:val="006D37C3"/>
    <w:rsid w:val="006D3A51"/>
    <w:rsid w:val="006D3C95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C5F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907"/>
    <w:rsid w:val="00723CEF"/>
    <w:rsid w:val="00725B35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265C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2CA4"/>
    <w:rsid w:val="007938CB"/>
    <w:rsid w:val="007946AE"/>
    <w:rsid w:val="00795A80"/>
    <w:rsid w:val="00796035"/>
    <w:rsid w:val="00796769"/>
    <w:rsid w:val="0079699A"/>
    <w:rsid w:val="00796D38"/>
    <w:rsid w:val="00797A61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1E9"/>
    <w:rsid w:val="007B0CF1"/>
    <w:rsid w:val="007B1D59"/>
    <w:rsid w:val="007B2AE5"/>
    <w:rsid w:val="007B2B73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590B"/>
    <w:rsid w:val="007D5A46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800B14"/>
    <w:rsid w:val="0080125D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571DE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2984"/>
    <w:rsid w:val="008D4566"/>
    <w:rsid w:val="008D48E0"/>
    <w:rsid w:val="008D5171"/>
    <w:rsid w:val="008D51FE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767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1887"/>
    <w:rsid w:val="00972031"/>
    <w:rsid w:val="009722F8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33B0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C78DC"/>
    <w:rsid w:val="009D048E"/>
    <w:rsid w:val="009D1E4C"/>
    <w:rsid w:val="009D344F"/>
    <w:rsid w:val="009D39AA"/>
    <w:rsid w:val="009D40D3"/>
    <w:rsid w:val="009D4B98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17DFC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27165"/>
    <w:rsid w:val="00A31372"/>
    <w:rsid w:val="00A31A5D"/>
    <w:rsid w:val="00A31C59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900C3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030"/>
    <w:rsid w:val="00AD34B6"/>
    <w:rsid w:val="00AD36E3"/>
    <w:rsid w:val="00AD3ADA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5EC3"/>
    <w:rsid w:val="00B178D6"/>
    <w:rsid w:val="00B17E42"/>
    <w:rsid w:val="00B17FA4"/>
    <w:rsid w:val="00B20275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65E5"/>
    <w:rsid w:val="00B26724"/>
    <w:rsid w:val="00B26B05"/>
    <w:rsid w:val="00B27244"/>
    <w:rsid w:val="00B31272"/>
    <w:rsid w:val="00B32587"/>
    <w:rsid w:val="00B342DB"/>
    <w:rsid w:val="00B34FCF"/>
    <w:rsid w:val="00B35309"/>
    <w:rsid w:val="00B35A68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3455"/>
    <w:rsid w:val="00B4406B"/>
    <w:rsid w:val="00B44115"/>
    <w:rsid w:val="00B4444F"/>
    <w:rsid w:val="00B44D9C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567FE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492"/>
    <w:rsid w:val="00BC0F36"/>
    <w:rsid w:val="00BC1506"/>
    <w:rsid w:val="00BC3015"/>
    <w:rsid w:val="00BC3457"/>
    <w:rsid w:val="00BC365F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F30"/>
    <w:rsid w:val="00C1033F"/>
    <w:rsid w:val="00C1050C"/>
    <w:rsid w:val="00C10ECC"/>
    <w:rsid w:val="00C11E72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0314"/>
    <w:rsid w:val="00C31A38"/>
    <w:rsid w:val="00C332C3"/>
    <w:rsid w:val="00C339C6"/>
    <w:rsid w:val="00C33FA2"/>
    <w:rsid w:val="00C35565"/>
    <w:rsid w:val="00C35595"/>
    <w:rsid w:val="00C355C9"/>
    <w:rsid w:val="00C37639"/>
    <w:rsid w:val="00C42239"/>
    <w:rsid w:val="00C435BA"/>
    <w:rsid w:val="00C44186"/>
    <w:rsid w:val="00C44507"/>
    <w:rsid w:val="00C44D36"/>
    <w:rsid w:val="00C44E49"/>
    <w:rsid w:val="00C45A63"/>
    <w:rsid w:val="00C46513"/>
    <w:rsid w:val="00C468F6"/>
    <w:rsid w:val="00C46AE5"/>
    <w:rsid w:val="00C47876"/>
    <w:rsid w:val="00C47D57"/>
    <w:rsid w:val="00C50EF7"/>
    <w:rsid w:val="00C51032"/>
    <w:rsid w:val="00C5104A"/>
    <w:rsid w:val="00C53313"/>
    <w:rsid w:val="00C53602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5271"/>
    <w:rsid w:val="00C8552B"/>
    <w:rsid w:val="00C85CCC"/>
    <w:rsid w:val="00C863E0"/>
    <w:rsid w:val="00C87111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25D"/>
    <w:rsid w:val="00CC4822"/>
    <w:rsid w:val="00CC4AAF"/>
    <w:rsid w:val="00CC66E6"/>
    <w:rsid w:val="00CC722B"/>
    <w:rsid w:val="00CC73E5"/>
    <w:rsid w:val="00CC78DA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145B"/>
    <w:rsid w:val="00D315D9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28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B68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387"/>
    <w:rsid w:val="00E76EF0"/>
    <w:rsid w:val="00E7754A"/>
    <w:rsid w:val="00E77AC5"/>
    <w:rsid w:val="00E81B7B"/>
    <w:rsid w:val="00E82ABB"/>
    <w:rsid w:val="00E84454"/>
    <w:rsid w:val="00E85E0C"/>
    <w:rsid w:val="00E867E3"/>
    <w:rsid w:val="00E87A49"/>
    <w:rsid w:val="00E906A3"/>
    <w:rsid w:val="00E90838"/>
    <w:rsid w:val="00E90DCA"/>
    <w:rsid w:val="00E91875"/>
    <w:rsid w:val="00E930A1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327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1FE5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1757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FB"/>
    <w:rsid w:val="00FC68F0"/>
    <w:rsid w:val="00FC6D8B"/>
    <w:rsid w:val="00FD03CD"/>
    <w:rsid w:val="00FD1061"/>
    <w:rsid w:val="00FD1C12"/>
    <w:rsid w:val="00FD207A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01A3"/>
    <w:rsid w:val="00FE2AA7"/>
    <w:rsid w:val="00FE2F42"/>
    <w:rsid w:val="00FE3735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7A3A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4BA1-A4DC-468B-B7A9-AA4BAA5A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15</cp:revision>
  <cp:lastPrinted>2020-02-04T16:16:00Z</cp:lastPrinted>
  <dcterms:created xsi:type="dcterms:W3CDTF">2020-01-30T14:39:00Z</dcterms:created>
  <dcterms:modified xsi:type="dcterms:W3CDTF">2020-02-18T14:36:00Z</dcterms:modified>
</cp:coreProperties>
</file>